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468" w:rsidRDefault="00C52A8F">
      <w:r>
        <w:rPr>
          <w:noProof/>
          <w:lang w:eastAsia="fr-FR"/>
        </w:rPr>
        <w:drawing>
          <wp:inline distT="0" distB="0" distL="0" distR="0" wp14:anchorId="04FE1C2D" wp14:editId="4ABA64E8">
            <wp:extent cx="6648450" cy="409575"/>
            <wp:effectExtent l="0" t="0" r="0" b="9525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89681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2572"/>
        <w:gridCol w:w="3969"/>
      </w:tblGrid>
      <w:tr w:rsidR="00844553" w:rsidTr="002E7468">
        <w:trPr>
          <w:trHeight w:val="656"/>
        </w:trPr>
        <w:tc>
          <w:tcPr>
            <w:tcW w:w="4057" w:type="dxa"/>
            <w:vMerge w:val="restart"/>
            <w:vAlign w:val="center"/>
          </w:tcPr>
          <w:p w:rsidR="002E7468" w:rsidRDefault="002E7468" w:rsidP="002E7468"/>
          <w:p w:rsidR="002E7468" w:rsidRDefault="002E7468" w:rsidP="002E7468"/>
          <w:p w:rsidR="002E7468" w:rsidRDefault="002E7468" w:rsidP="002E7468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61E085" wp14:editId="56EF25FB">
                      <wp:simplePos x="0" y="0"/>
                      <wp:positionH relativeFrom="column">
                        <wp:posOffset>2267585</wp:posOffset>
                      </wp:positionH>
                      <wp:positionV relativeFrom="paragraph">
                        <wp:posOffset>95250</wp:posOffset>
                      </wp:positionV>
                      <wp:extent cx="1769110" cy="1151255"/>
                      <wp:effectExtent l="19050" t="38100" r="40640" b="29845"/>
                      <wp:wrapNone/>
                      <wp:docPr id="9" name="Connecteur droit avec flèch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69110" cy="115125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9" o:spid="_x0000_s1026" type="#_x0000_t32" style="position:absolute;margin-left:178.55pt;margin-top:7.5pt;width:139.3pt;height:90.6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VeuHQIAAIoEAAAOAAAAZHJzL2Uyb0RvYy54bWysVMuO2yAU3VfqPyD2je20SSfROLPIdLrp&#10;I5o+9gyGBImXLiR2/qj/0R/rBRxPX6rUql4guNxzOPdw8fXNYDQ5CQjK2ZY2s5oSYbnrlN239NPH&#10;u2dXlITIbMe0s6KlZxHozebpk+ver8XcHZzuBBAksWHd+5YeYvTrqgr8IAwLM+eFxU3pwLCIS9hX&#10;HbAe2Y2u5nW9rHoHnQfHRQgYvS2bdJP5pRQ8vpcyiEh0S1FbzCPk8SGN1eaarffA/EHxUQb7BxWG&#10;KYuHTlS3LDJyBPULlVEcXHAyzrgzlZNScZFrwGqa+qdqPhyYF7kWNCf4yabw/2j5u9MOiOpauqLE&#10;MoNXtHXWom/iCKQDpyJhJ8GJ1F+/4KWQVbKs92GNyK3dwbgKfgep/kGCwVzlP2M3ZEewRjJkw8+T&#10;4WKIhGOweblcNQ3eC8e9plk088Ui8VeFKBF6CPG1cIakSUtDBKb2hziKdFAOYac3IRbgBZDA2pK+&#10;pc+vmrrOWoLTqrtTWqfN3GNiq4GcGHZHHOY5Rx/NW9eV2LLGr/QIhrGTSvjFJYw6J5as+ocDIlP6&#10;le1IPHu0lQG4fixOW8xOJhbb8iyetSia74XEG0n2FNHpLTzqZJwLG5uJCbMTTGJVE3Cs9k/AMT9B&#10;RX4nfwOeEPlkZ+MENso6+J3sOFwky5J/caDUnSx4cN05N1S2Bhs+Wzo+zvSivl9n+OMvZPMNAAD/&#10;/wMAUEsDBBQABgAIAAAAIQCh9X853wAAAAoBAAAPAAAAZHJzL2Rvd25yZXYueG1sTI9BT8JAEIXv&#10;Jv6HzZB4ky0gRUq3xBg9mHihCl6X7tA27M423QUqv97xpMd578ub9/L14Kw4Yx9aTwom4wQEUuVN&#10;S7WCz4/X+0cQIWoy2npCBd8YYF3c3uQ6M/5CGzyXsRYcQiHTCpoYu0zKUDXodBj7Dom9g++djnz2&#10;tTS9vnC4s3KaJKl0uiX+0OgOnxusjuXJKYjX7utYTl/KwV7ldrHz4e3BvCt1NxqeViAiDvEPht/6&#10;XB0K7rT3JzJBWAWz+WLCKBtz3sRAygqIPQvLdAayyOX/CcUPAAAA//8DAFBLAQItABQABgAIAAAA&#10;IQC2gziS/gAAAOEBAAATAAAAAAAAAAAAAAAAAAAAAABbQ29udGVudF9UeXBlc10ueG1sUEsBAi0A&#10;FAAGAAgAAAAhADj9If/WAAAAlAEAAAsAAAAAAAAAAAAAAAAALwEAAF9yZWxzLy5yZWxzUEsBAi0A&#10;FAAGAAgAAAAhAH8lV64dAgAAigQAAA4AAAAAAAAAAAAAAAAALgIAAGRycy9lMm9Eb2MueG1sUEsB&#10;Ai0AFAAGAAgAAAAhAKH1fznfAAAACgEAAA8AAAAAAAAAAAAAAAAAdwQAAGRycy9kb3ducmV2Lnht&#10;bFBLBQYAAAAABAAEAPMAAACDBQAAAAA=&#10;" strokecolor="#548dd4 [1951]" strokeweight="3pt">
                      <v:stroke endarrow="open"/>
                    </v:shape>
                  </w:pict>
                </mc:Fallback>
              </mc:AlternateContent>
            </w:r>
          </w:p>
          <w:p w:rsidR="002E7468" w:rsidRDefault="002E7468" w:rsidP="002E7468"/>
          <w:p w:rsidR="002E7468" w:rsidRDefault="002E7468" w:rsidP="002E7468"/>
          <w:p w:rsidR="002E7468" w:rsidRDefault="002E7468" w:rsidP="002E7468"/>
          <w:p w:rsidR="002E7468" w:rsidRDefault="002E7468" w:rsidP="002E7468"/>
          <w:p w:rsidR="002E7468" w:rsidRDefault="002E7468" w:rsidP="002E7468"/>
          <w:p w:rsidR="002E7468" w:rsidRDefault="002E7468" w:rsidP="002E7468"/>
          <w:p w:rsidR="00844553" w:rsidRDefault="002E7468" w:rsidP="002E7468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07CB63E" wp14:editId="2B684FB4">
                      <wp:simplePos x="0" y="0"/>
                      <wp:positionH relativeFrom="column">
                        <wp:posOffset>2312035</wp:posOffset>
                      </wp:positionH>
                      <wp:positionV relativeFrom="paragraph">
                        <wp:posOffset>938530</wp:posOffset>
                      </wp:positionV>
                      <wp:extent cx="1732915" cy="11430"/>
                      <wp:effectExtent l="0" t="133350" r="0" b="121920"/>
                      <wp:wrapNone/>
                      <wp:docPr id="10" name="Connecteur droit avec flèch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32915" cy="1143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necteur droit avec flèche 10" o:spid="_x0000_s1026" type="#_x0000_t32" style="position:absolute;margin-left:182.05pt;margin-top:73.9pt;width:136.45pt;height:.9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akAHgIAAIoEAAAOAAAAZHJzL2Uyb0RvYy54bWysVMlu2zAQvRfoPxC815LsNE2NyDk4TS9d&#10;jHS5MxRpEeCGIW3Jf9T/6I91SMpKNxRoUR9oaTjvzZvHoa5vRqPJUUBQzra0WdSUCMtdp+y+pZ8+&#10;3j27oiREZjumnRUtPYlAbzZPn1wPfi2Wrne6E0CQxIb14Fvax+jXVRV4LwwLC+eFxU3pwLCIr7Cv&#10;OmADshtdLev6shocdB4cFyFg9LZs0k3ml1Lw+F7KICLRLUVtMa+Q14e0Vptrtt4D873ikwz2DyoM&#10;UxaLzlS3LDJyAPULlVEcXHAyLrgzlZNScZF7wG6a+qduPvTMi9wLmhP8bFP4f7T83XEHRHV4dmiP&#10;ZQbPaOusRePEAUgHTkXCjoITqb9+wVMhmIemDT6sEbu1O5jegt9BcmCUYDBZ+c/ImT3BLsmYLT/N&#10;losxEo7B5sVq+bJ5TgnHvaa5WGX2qtAkOg8hvhbOkPTQ0hCBqX0fJ40OSgl2fBMiCkHgGZDA2pKh&#10;paurpq6zkuC06u6U1mkzz5jYaiBHhtMRx2XO0Qfz1nUldlnjr8wIhnGSSvjiHMZyM0su/kOByJR+&#10;ZTsSTx5dZQBuSFwI0hb/koXFtPwUT1oUzfdC4okkc4rodBcedTLOhY3NzITZCSaxqxk4dfsn4JSf&#10;oCLfk78Bz4hc2dk4g42yDn4nO45nybLknx0ofScLHlx3yuOUrcGBz15NlzPdqO/fM/zxE7L5BgAA&#10;//8DAFBLAwQUAAYACAAAACEANTLffN8AAAALAQAADwAAAGRycy9kb3ducmV2LnhtbEyPwU7DMBBE&#10;70j8g7VI3KjTNkpKiFMhBAckLgQoVzdekqj2OordNvTr2Z7KcWeeZmfK9eSsOOAYek8K5rMEBFLj&#10;TU+tgs+Pl7sViBA1GW09oYJfDLCurq9KXRh/pHc81LEVHEKh0Aq6GIdCytB06HSY+QGJvR8/Oh35&#10;HFtpRn3kcGflIkky6XRP/KHTAz512OzqvVMQT8P3rl4815M9ya9848Nrat6Uur2ZHh9ARJziBYZz&#10;fa4OFXfa+j2ZIKyCZZbOGWUjzXkDE9ky53Xbs3KfgaxK+X9D9QcAAP//AwBQSwECLQAUAAYACAAA&#10;ACEAtoM4kv4AAADhAQAAEwAAAAAAAAAAAAAAAAAAAAAAW0NvbnRlbnRfVHlwZXNdLnhtbFBLAQIt&#10;ABQABgAIAAAAIQA4/SH/1gAAAJQBAAALAAAAAAAAAAAAAAAAAC8BAABfcmVscy8ucmVsc1BLAQIt&#10;ABQABgAIAAAAIQDdoakAHgIAAIoEAAAOAAAAAAAAAAAAAAAAAC4CAABkcnMvZTJvRG9jLnhtbFBL&#10;AQItABQABgAIAAAAIQA1Mt983wAAAAsBAAAPAAAAAAAAAAAAAAAAAHgEAABkcnMvZG93bnJldi54&#10;bWxQSwUGAAAAAAQABADzAAAAhAUAAAAA&#10;" strokecolor="#548dd4 [1951]" strokeweight="3pt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514B801" wp14:editId="46E3CDB6">
                      <wp:simplePos x="0" y="0"/>
                      <wp:positionH relativeFrom="column">
                        <wp:posOffset>2282190</wp:posOffset>
                      </wp:positionH>
                      <wp:positionV relativeFrom="paragraph">
                        <wp:posOffset>1390015</wp:posOffset>
                      </wp:positionV>
                      <wp:extent cx="1798320" cy="355600"/>
                      <wp:effectExtent l="19050" t="19050" r="30480" b="101600"/>
                      <wp:wrapNone/>
                      <wp:docPr id="11" name="Connecteur droit avec flèch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8320" cy="35560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necteur droit avec flèche 11" o:spid="_x0000_s1026" type="#_x0000_t32" style="position:absolute;margin-left:179.7pt;margin-top:109.45pt;width:141.6pt;height:2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nw5GgIAAIEEAAAOAAAAZHJzL2Uyb0RvYy54bWysVEtu2zAQ3RfoHQjta1lOk7qG5Sycppt+&#10;jLQ9AEORFgGSQwxpS75R79GLdUjJStMWAVJ0Q4qf9+bNm6HW17017CgxaHB1Uc3mBZNOQKPdvi6+&#10;fb19tSxYiNw13ICTdXGSobjevHyx7vxKLqAF00hkROLCqvN10cboV2UZRCstDzPw0tGhArQ80hL3&#10;ZYO8I3ZrysV8flV2gI1HEDIE2r0ZDotN5ldKivhZqSAjM3VB2mIeMY/3aSw3a77aI/etFqMM/g8q&#10;LNeOgk5UNzxydkD9B5XVAiGAijMBtgSltJA5B8qmmv+WzZeWe5lzIXOCn2wK/49WfDrukOmGalcV&#10;zHFLNdqCc2ScPCBrEHRk/CgFU+bHd6oKo3tkWufDirBbt8NxFfwOkwO9Qptmyo312ejTZLTsIxO0&#10;Wb15u7xYUD0EnV1cXl7NcyXKB7THEN9LsCx91EWIyPW+jaM0wCq7zY8fQqT4BDwDUmjjWEe8y4po&#10;0zqA0c2tNiYvUmvJrUF25NQUsV/kO+ZgP0Iz7JGcQRBRHSw10LD9+rxN4XKDJpYc/FGAyLV55xoW&#10;T57M5IjQJccIZBxNybnBq/wVT0YOmu+kokIkdwbRj3VyIaSL2fvMRLcTTFFWE3DM9ingeD9BZX4e&#10;zwFPiBwZXJzAVjvAv8mO/VmyGu6fHRjyThbcQ3PKXZStoT7PXo1vMj2kX9cZ/vDn2PwEAAD//wMA&#10;UEsDBBQABgAIAAAAIQAkMeub4AAAAAsBAAAPAAAAZHJzL2Rvd25yZXYueG1sTI9NU4MwEIbvnfE/&#10;ZNYZb20oUixI6PjRjl5BL962JAZGsmFICvjvjSc97u4z7z5vcVhMzyY1us6SgO0mAqaosbIjLeD9&#10;7bTeA3MeSWJvSQn4Vg4O5dWqwFzamSo11V6zEEIuRwGt90POuWtaZdBt7KAo3D7taNCHcdRcjjiH&#10;cNPzOIpSbrCj8KHFQT21qvmqL0bA9PpYPfPTrPVSHY8f9QvH3cCFuLleHu6BebX4Pxh+9YM6lMHp&#10;bC8kHesF3O6yJKAC4u0+AxaINIlTYOewuUsy4GXB/3cofwAAAP//AwBQSwECLQAUAAYACAAAACEA&#10;toM4kv4AAADhAQAAEwAAAAAAAAAAAAAAAAAAAAAAW0NvbnRlbnRfVHlwZXNdLnhtbFBLAQItABQA&#10;BgAIAAAAIQA4/SH/1gAAAJQBAAALAAAAAAAAAAAAAAAAAC8BAABfcmVscy8ucmVsc1BLAQItABQA&#10;BgAIAAAAIQB+3nw5GgIAAIEEAAAOAAAAAAAAAAAAAAAAAC4CAABkcnMvZTJvRG9jLnhtbFBLAQIt&#10;ABQABgAIAAAAIQAkMeub4AAAAAsBAAAPAAAAAAAAAAAAAAAAAHQEAABkcnMvZG93bnJldi54bWxQ&#10;SwUGAAAAAAQABADzAAAAgQUAAAAA&#10;" strokecolor="#548dd4 [1951]" strokeweight="3pt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C57A6AB" wp14:editId="39A1C903">
                      <wp:simplePos x="0" y="0"/>
                      <wp:positionH relativeFrom="column">
                        <wp:posOffset>2306320</wp:posOffset>
                      </wp:positionH>
                      <wp:positionV relativeFrom="paragraph">
                        <wp:posOffset>2256790</wp:posOffset>
                      </wp:positionV>
                      <wp:extent cx="1763395" cy="664845"/>
                      <wp:effectExtent l="19050" t="19050" r="27305" b="78105"/>
                      <wp:wrapNone/>
                      <wp:docPr id="14" name="Connecteur droit avec flèch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3395" cy="6648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rgbClr val="1F497D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necteur droit avec flèche 14" o:spid="_x0000_s1026" type="#_x0000_t32" style="position:absolute;margin-left:181.6pt;margin-top:177.7pt;width:138.85pt;height:52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Zam/gEAANADAAAOAAAAZHJzL2Uyb0RvYy54bWysU0tu2zAQ3RfoHQjua0mx4ziC5Szsupt+&#10;DKQ9wJiiJAIUSQxpy75R79GLdUgpbtruimpBcYaax3lvntZPl16zs0SvrKl4Mcs5k0bYWpm24t++&#10;7t+tOPMBTA3aGlnxq/T8afP2zXpwpbyzndW1REYgxpeDq3gXgiuzzItO9uBn1klDh43FHgKF2GY1&#10;wkDovc7u8nyZDRZrh1ZI7ym7Gw/5JuE3jRThS9N4GZiuOPUW0oppPcY126yhbBFcp8TUBvxDFz0o&#10;Q5feoHYQgJ1Q/QXVK4HW2ybMhO0z2zRKyMSB2BT5H2yeO3AycSFxvLvJ5P8frPh8PiBTNc1uwZmB&#10;nma0tcaQcPKErEarAoOzFKzRP77TVBh9R6INzpdUuzUHnCLvDhgVuDTYxzdxY5ck9PUmtLwEJihZ&#10;PCzn88d7zgSdLZeL1eI+gma/qh368EHansVNxX1AUG0XptYsFkltOH/0YSx8KYhXG7tXWlMeSm3Y&#10;UPH5qshp+gLIYY2GQNveEWdvWs5At2RdETBBeqtVHctjtcf2uNXIzkD2KfaLx4dd+kif+k+2HtPL&#10;nJ7RR5Qmt43pxUuaSE0wieBv+LHpHfhuLElHI1IApd+bmoWro4EAoh0mgbSJjclk7Yl8nMWoftwd&#10;bX1NQ8liRLZJ104Wj758HdP+9Y+4+QkAAP//AwBQSwMEFAAGAAgAAAAhAC3yQIrhAAAACwEAAA8A&#10;AABkcnMvZG93bnJldi54bWxMj8FOwzAMhu9IvENkJG4s2dZFUJpOiAkOu61DGsesMW21JumSrCtv&#10;jznBzZY//f7+Yj3Zno0YYuedgvlMAENXe9O5RsHH/u3hEVhM2hnde4cKvjHCury9KXRu/NXtcKxS&#10;wyjExVwraFMacs5j3aLVceYHdHT78sHqRGtouAn6SuG25wshJLe6c/Sh1QO+tlifqotVsBGp2g+n&#10;T3nY1u9h3G224nw4K3V/N708A0s4pT8YfvVJHUpyOvqLM5H1CpZyuSCUhtUqA0aEzMQTsKOCTIo5&#10;8LLg/zuUPwAAAP//AwBQSwECLQAUAAYACAAAACEAtoM4kv4AAADhAQAAEwAAAAAAAAAAAAAAAAAA&#10;AAAAW0NvbnRlbnRfVHlwZXNdLnhtbFBLAQItABQABgAIAAAAIQA4/SH/1gAAAJQBAAALAAAAAAAA&#10;AAAAAAAAAC8BAABfcmVscy8ucmVsc1BLAQItABQABgAIAAAAIQAYkZam/gEAANADAAAOAAAAAAAA&#10;AAAAAAAAAC4CAABkcnMvZTJvRG9jLnhtbFBLAQItABQABgAIAAAAIQAt8kCK4QAAAAsBAAAPAAAA&#10;AAAAAAAAAAAAAFgEAABkcnMvZG93bnJldi54bWxQSwUGAAAAAAQABADzAAAAZgUAAAAA&#10;" strokecolor="#558ed5" strokeweight="3pt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EA9383B" wp14:editId="0CDEF57F">
                      <wp:simplePos x="0" y="0"/>
                      <wp:positionH relativeFrom="column">
                        <wp:posOffset>2288540</wp:posOffset>
                      </wp:positionH>
                      <wp:positionV relativeFrom="paragraph">
                        <wp:posOffset>2630805</wp:posOffset>
                      </wp:positionV>
                      <wp:extent cx="1804035" cy="1732915"/>
                      <wp:effectExtent l="19050" t="19050" r="62865" b="38735"/>
                      <wp:wrapNone/>
                      <wp:docPr id="12" name="Connecteur droit avec flèch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4035" cy="173291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necteur droit avec flèche 12" o:spid="_x0000_s1026" type="#_x0000_t32" style="position:absolute;margin-left:180.2pt;margin-top:207.15pt;width:142.05pt;height:136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GUGGQIAAIIEAAAOAAAAZHJzL2Uyb0RvYy54bWysVEtu2zAQ3RfoHQjua0l2krqG5Sycppt+&#10;jLQ9AEORFgH+MKQt+Ua9Ry/WISXL/SFAimpBicN5j28eh1rf9kaTo4CgnK1pNSspEZa7Rtl9Tb9+&#10;uX+1pCREZhumnRU1PYlAbzcvX6w7vxJz1zrdCCBIYsOq8zVtY/Srogi8FYaFmfPC4qJ0YFjEKeyL&#10;BliH7EYX87K8KToHjQfHRQgYvRsW6SbzSyl4/CRlEJHomqK2mEfI42Mai82arfbAfKv4KIP9gwrD&#10;lMVNJ6o7Fhk5gPqDyigOLjgZZ9yZwkmpuMg1YDVV+Vs1n1vmRa4FzQl+sin8P1r+8bgDoho8uzkl&#10;lhk8o62zFo0TByANOBUJOwpOpP7+DU+FYB6a1vmwQuzW7mCcBb+D5EAvwaQ31kb6bPRpMlr0kXAM&#10;VsvyqlxcU8JxrXq9mL+prhNrcYF7CPGdcIakj5qGCEzt2zhqc1Blu9nxfYgD8AxIe2tLupoullVZ&#10;5rTgtGruldZpMfeW2GogR4ZdEft5ztEH88E1Q+ymxGfoDQxjBw3hq3MYdU4sWfUvG0Sm9FvbkHjy&#10;6CYDcN1YnLaYnawbzMpf8aTFoPlBSDyJZM8gOt2Bi07GubCxmpgwO8EkVjUBx2qfAo75CSry/XgO&#10;eELknZ2NE9go6+BvsmN/liyH/LMDQ93JgkfXnHIbZWuw0bOl46VMN+nneYZffh2bHwAAAP//AwBQ&#10;SwMEFAAGAAgAAAAhADWmoHDgAAAACwEAAA8AAABkcnMvZG93bnJldi54bWxMj8tOwzAQRfdI/IM1&#10;SOyo09YNVRqn4tEKtglsunNj40TE4yh2k/D3DCu6m9Ec3Tk338+uY6MZQutRwnKRADNYe92ilfD5&#10;cXzYAgtRoVadRyPhxwTYF7c3ucq0n7A0YxUtoxAMmZLQxNhnnIe6MU6Fhe8N0u3LD05FWgfL9aAm&#10;CncdXyVJyp1qkT40qjcvjam/q4uTML4/l6/8OFk7l4fDqXrjatNzKe/v5qcdsGjm+A/Dnz6pQ0FO&#10;Z39BHVgnYZ0mglAJYinWwIhIhdgAO9OwfVwBL3J+3aH4BQAA//8DAFBLAQItABQABgAIAAAAIQC2&#10;gziS/gAAAOEBAAATAAAAAAAAAAAAAAAAAAAAAABbQ29udGVudF9UeXBlc10ueG1sUEsBAi0AFAAG&#10;AAgAAAAhADj9If/WAAAAlAEAAAsAAAAAAAAAAAAAAAAALwEAAF9yZWxzLy5yZWxzUEsBAi0AFAAG&#10;AAgAAAAhACdwZQYZAgAAggQAAA4AAAAAAAAAAAAAAAAALgIAAGRycy9lMm9Eb2MueG1sUEsBAi0A&#10;FAAGAAgAAAAhADWmoHDgAAAACwEAAA8AAAAAAAAAAAAAAAAAcwQAAGRycy9kb3ducmV2LnhtbFBL&#10;BQYAAAAABAAEAPMAAACABQAAAAA=&#10;" strokecolor="#548dd4 [1951]" strokeweight="3pt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eastAsia="fr-FR"/>
              </w:rPr>
              <w:drawing>
                <wp:inline distT="0" distB="0" distL="0" distR="0" wp14:anchorId="611C855C" wp14:editId="1E350340">
                  <wp:extent cx="2428875" cy="2657475"/>
                  <wp:effectExtent l="0" t="0" r="9525" b="952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2657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2" w:type="dxa"/>
          </w:tcPr>
          <w:p w:rsidR="00844553" w:rsidRDefault="00844553"/>
        </w:tc>
        <w:tc>
          <w:tcPr>
            <w:tcW w:w="3969" w:type="dxa"/>
          </w:tcPr>
          <w:p w:rsidR="00844553" w:rsidRDefault="00844553">
            <w:r>
              <w:rPr>
                <w:noProof/>
                <w:lang w:eastAsia="fr-FR"/>
              </w:rPr>
              <w:drawing>
                <wp:inline distT="0" distB="0" distL="0" distR="0" wp14:anchorId="72CA6625" wp14:editId="59BD869C">
                  <wp:extent cx="2486025" cy="428625"/>
                  <wp:effectExtent l="0" t="0" r="9525" b="952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02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844553" w:rsidTr="002E7468">
        <w:trPr>
          <w:trHeight w:val="390"/>
        </w:trPr>
        <w:tc>
          <w:tcPr>
            <w:tcW w:w="4057" w:type="dxa"/>
            <w:vMerge/>
          </w:tcPr>
          <w:p w:rsidR="00844553" w:rsidRDefault="00844553" w:rsidP="0090261D">
            <w:pPr>
              <w:rPr>
                <w:noProof/>
                <w:lang w:eastAsia="fr-FR"/>
              </w:rPr>
            </w:pPr>
          </w:p>
        </w:tc>
        <w:tc>
          <w:tcPr>
            <w:tcW w:w="2572" w:type="dxa"/>
          </w:tcPr>
          <w:p w:rsidR="00844553" w:rsidRDefault="00844553">
            <w:pPr>
              <w:rPr>
                <w:noProof/>
                <w:lang w:eastAsia="fr-FR"/>
              </w:rPr>
            </w:pPr>
          </w:p>
        </w:tc>
        <w:tc>
          <w:tcPr>
            <w:tcW w:w="3969" w:type="dxa"/>
          </w:tcPr>
          <w:p w:rsidR="00844553" w:rsidRDefault="00844553"/>
        </w:tc>
      </w:tr>
      <w:tr w:rsidR="00844553" w:rsidTr="002E7468">
        <w:trPr>
          <w:trHeight w:val="654"/>
        </w:trPr>
        <w:tc>
          <w:tcPr>
            <w:tcW w:w="4057" w:type="dxa"/>
            <w:vMerge/>
          </w:tcPr>
          <w:p w:rsidR="00844553" w:rsidRDefault="00844553" w:rsidP="0090261D">
            <w:pPr>
              <w:rPr>
                <w:noProof/>
                <w:lang w:eastAsia="fr-FR"/>
              </w:rPr>
            </w:pPr>
          </w:p>
        </w:tc>
        <w:tc>
          <w:tcPr>
            <w:tcW w:w="2572" w:type="dxa"/>
          </w:tcPr>
          <w:p w:rsidR="00844553" w:rsidRDefault="00844553">
            <w:pPr>
              <w:rPr>
                <w:noProof/>
                <w:lang w:eastAsia="fr-FR"/>
              </w:rPr>
            </w:pPr>
          </w:p>
        </w:tc>
        <w:tc>
          <w:tcPr>
            <w:tcW w:w="3969" w:type="dxa"/>
          </w:tcPr>
          <w:p w:rsidR="00844553" w:rsidRDefault="00844553">
            <w:r>
              <w:rPr>
                <w:noProof/>
                <w:lang w:eastAsia="fr-FR"/>
              </w:rPr>
              <w:drawing>
                <wp:inline distT="0" distB="0" distL="0" distR="0" wp14:anchorId="2A0E373C" wp14:editId="7E69B530">
                  <wp:extent cx="2505075" cy="2085975"/>
                  <wp:effectExtent l="0" t="0" r="9525" b="952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5075" cy="2085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4553" w:rsidTr="002E7468">
        <w:trPr>
          <w:trHeight w:val="276"/>
        </w:trPr>
        <w:tc>
          <w:tcPr>
            <w:tcW w:w="4057" w:type="dxa"/>
            <w:vMerge/>
          </w:tcPr>
          <w:p w:rsidR="00844553" w:rsidRDefault="00844553" w:rsidP="0090261D">
            <w:pPr>
              <w:rPr>
                <w:noProof/>
                <w:lang w:eastAsia="fr-FR"/>
              </w:rPr>
            </w:pPr>
          </w:p>
        </w:tc>
        <w:tc>
          <w:tcPr>
            <w:tcW w:w="2572" w:type="dxa"/>
          </w:tcPr>
          <w:p w:rsidR="00844553" w:rsidRDefault="00844553"/>
        </w:tc>
        <w:tc>
          <w:tcPr>
            <w:tcW w:w="3969" w:type="dxa"/>
          </w:tcPr>
          <w:p w:rsidR="00844553" w:rsidRDefault="00844553"/>
        </w:tc>
      </w:tr>
      <w:tr w:rsidR="00844553" w:rsidTr="002E7468">
        <w:trPr>
          <w:trHeight w:val="874"/>
        </w:trPr>
        <w:tc>
          <w:tcPr>
            <w:tcW w:w="4057" w:type="dxa"/>
            <w:vMerge/>
          </w:tcPr>
          <w:p w:rsidR="00844553" w:rsidRDefault="00844553">
            <w:pPr>
              <w:rPr>
                <w:noProof/>
                <w:lang w:eastAsia="fr-FR"/>
              </w:rPr>
            </w:pPr>
          </w:p>
        </w:tc>
        <w:tc>
          <w:tcPr>
            <w:tcW w:w="2572" w:type="dxa"/>
            <w:vMerge w:val="restart"/>
          </w:tcPr>
          <w:p w:rsidR="00844553" w:rsidRDefault="00844553"/>
        </w:tc>
        <w:tc>
          <w:tcPr>
            <w:tcW w:w="3969" w:type="dxa"/>
            <w:vAlign w:val="bottom"/>
          </w:tcPr>
          <w:p w:rsidR="00844553" w:rsidRDefault="00844553" w:rsidP="00844553">
            <w:r>
              <w:rPr>
                <w:noProof/>
                <w:lang w:eastAsia="fr-FR"/>
              </w:rPr>
              <w:drawing>
                <wp:inline distT="0" distB="0" distL="0" distR="0" wp14:anchorId="4DBEBC5A" wp14:editId="294CAB14">
                  <wp:extent cx="1666875" cy="600075"/>
                  <wp:effectExtent l="0" t="0" r="9525" b="952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4553" w:rsidTr="002E7468">
        <w:trPr>
          <w:trHeight w:val="294"/>
        </w:trPr>
        <w:tc>
          <w:tcPr>
            <w:tcW w:w="4057" w:type="dxa"/>
            <w:vMerge/>
          </w:tcPr>
          <w:p w:rsidR="00844553" w:rsidRDefault="00844553">
            <w:pPr>
              <w:rPr>
                <w:noProof/>
                <w:lang w:eastAsia="fr-FR"/>
              </w:rPr>
            </w:pPr>
          </w:p>
        </w:tc>
        <w:tc>
          <w:tcPr>
            <w:tcW w:w="2572" w:type="dxa"/>
            <w:vMerge/>
          </w:tcPr>
          <w:p w:rsidR="00844553" w:rsidRDefault="00844553"/>
        </w:tc>
        <w:tc>
          <w:tcPr>
            <w:tcW w:w="3969" w:type="dxa"/>
            <w:vAlign w:val="bottom"/>
          </w:tcPr>
          <w:p w:rsidR="00844553" w:rsidRDefault="00844553" w:rsidP="00844553">
            <w:pPr>
              <w:rPr>
                <w:noProof/>
                <w:lang w:eastAsia="fr-FR"/>
              </w:rPr>
            </w:pPr>
          </w:p>
        </w:tc>
      </w:tr>
      <w:tr w:rsidR="00844553" w:rsidTr="002E7468">
        <w:trPr>
          <w:trHeight w:val="872"/>
        </w:trPr>
        <w:tc>
          <w:tcPr>
            <w:tcW w:w="4057" w:type="dxa"/>
            <w:vMerge/>
          </w:tcPr>
          <w:p w:rsidR="00844553" w:rsidRDefault="00844553">
            <w:pPr>
              <w:rPr>
                <w:noProof/>
                <w:lang w:eastAsia="fr-FR"/>
              </w:rPr>
            </w:pPr>
          </w:p>
        </w:tc>
        <w:tc>
          <w:tcPr>
            <w:tcW w:w="2572" w:type="dxa"/>
            <w:vMerge/>
          </w:tcPr>
          <w:p w:rsidR="00844553" w:rsidRDefault="00844553"/>
        </w:tc>
        <w:tc>
          <w:tcPr>
            <w:tcW w:w="3969" w:type="dxa"/>
            <w:vAlign w:val="bottom"/>
          </w:tcPr>
          <w:p w:rsidR="00844553" w:rsidRDefault="00844553" w:rsidP="00844553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FA3D7EC" wp14:editId="3B9F4FA7">
                  <wp:extent cx="2476500" cy="1266825"/>
                  <wp:effectExtent l="0" t="0" r="0" b="9525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4553" w:rsidTr="002E7468">
        <w:trPr>
          <w:trHeight w:val="242"/>
        </w:trPr>
        <w:tc>
          <w:tcPr>
            <w:tcW w:w="4057" w:type="dxa"/>
            <w:vMerge/>
          </w:tcPr>
          <w:p w:rsidR="00844553" w:rsidRDefault="00844553">
            <w:pPr>
              <w:rPr>
                <w:noProof/>
                <w:lang w:eastAsia="fr-FR"/>
              </w:rPr>
            </w:pPr>
          </w:p>
        </w:tc>
        <w:tc>
          <w:tcPr>
            <w:tcW w:w="2572" w:type="dxa"/>
          </w:tcPr>
          <w:p w:rsidR="00844553" w:rsidRDefault="00844553"/>
        </w:tc>
        <w:tc>
          <w:tcPr>
            <w:tcW w:w="3969" w:type="dxa"/>
          </w:tcPr>
          <w:p w:rsidR="00844553" w:rsidRDefault="00844553"/>
        </w:tc>
      </w:tr>
      <w:tr w:rsidR="00844553" w:rsidTr="002E7468">
        <w:trPr>
          <w:trHeight w:val="654"/>
        </w:trPr>
        <w:tc>
          <w:tcPr>
            <w:tcW w:w="4057" w:type="dxa"/>
          </w:tcPr>
          <w:p w:rsidR="00844553" w:rsidRDefault="00844553">
            <w:pPr>
              <w:rPr>
                <w:noProof/>
                <w:lang w:eastAsia="fr-FR"/>
              </w:rPr>
            </w:pPr>
          </w:p>
        </w:tc>
        <w:tc>
          <w:tcPr>
            <w:tcW w:w="2572" w:type="dxa"/>
          </w:tcPr>
          <w:p w:rsidR="00844553" w:rsidRDefault="00844553"/>
        </w:tc>
        <w:tc>
          <w:tcPr>
            <w:tcW w:w="3969" w:type="dxa"/>
          </w:tcPr>
          <w:p w:rsidR="00844553" w:rsidRDefault="00844553">
            <w:r>
              <w:rPr>
                <w:noProof/>
                <w:lang w:eastAsia="fr-FR"/>
              </w:rPr>
              <w:drawing>
                <wp:inline distT="0" distB="0" distL="0" distR="0" wp14:anchorId="720CE22F" wp14:editId="734E25F3">
                  <wp:extent cx="2400300" cy="1533525"/>
                  <wp:effectExtent l="0" t="0" r="0" b="9525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370C" w:rsidRDefault="0065370C"/>
    <w:sectPr w:rsidR="0065370C" w:rsidSect="008445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53"/>
    <w:rsid w:val="002E7468"/>
    <w:rsid w:val="004027A8"/>
    <w:rsid w:val="00565CA3"/>
    <w:rsid w:val="0065370C"/>
    <w:rsid w:val="00844553"/>
    <w:rsid w:val="009044D1"/>
    <w:rsid w:val="00C52A8F"/>
    <w:rsid w:val="00D311A1"/>
    <w:rsid w:val="00FD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44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52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2A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44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52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2A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 Prof.</dc:creator>
  <cp:lastModifiedBy>Marc</cp:lastModifiedBy>
  <cp:revision>8</cp:revision>
  <cp:lastPrinted>2020-01-22T15:57:00Z</cp:lastPrinted>
  <dcterms:created xsi:type="dcterms:W3CDTF">2020-01-22T09:29:00Z</dcterms:created>
  <dcterms:modified xsi:type="dcterms:W3CDTF">2020-01-22T15:57:00Z</dcterms:modified>
</cp:coreProperties>
</file>